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F9" w:rsidRPr="00DA3CF9" w:rsidRDefault="00DA3CF9" w:rsidP="00DA3C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3CF9">
        <w:rPr>
          <w:rFonts w:ascii="Times New Roman" w:hAnsi="Times New Roman" w:cs="Times New Roman"/>
          <w:b/>
          <w:sz w:val="28"/>
          <w:szCs w:val="28"/>
        </w:rPr>
        <w:t>А вы помните ещё, как тает снег?</w:t>
      </w:r>
    </w:p>
    <w:p w:rsid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А вы помните ещё, как тает снег?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День за днём сугробы подтекают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Заструившись в направленье рек.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И тропинка мокрая такая.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С ветки вдруг слетят за воротник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Птицей потревоженные комья.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Помните, как все вокруг звенит?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А вот я, мне кажется, не помню.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Для мальчишек это не сезон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Сушат дома мокрые ботинки.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Только грустно смотрят из окон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Как с сосулек капают слезинки.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Вдруг найдут,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Где только стаял снег,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Что-нибудь, что осенью носили.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И находке радуются все…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Помните, как тает снег…</w:t>
      </w:r>
    </w:p>
    <w:p w:rsid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в России?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3CF9">
        <w:rPr>
          <w:rFonts w:ascii="Times New Roman" w:hAnsi="Times New Roman" w:cs="Times New Roman"/>
          <w:b/>
          <w:sz w:val="28"/>
          <w:szCs w:val="28"/>
        </w:rPr>
        <w:t>А в компьютерном окне</w:t>
      </w:r>
    </w:p>
    <w:p w:rsid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А в компьютерном «окне»,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Появилась площадь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И идут, идут по ней,</w:t>
      </w:r>
    </w:p>
    <w:p w:rsid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Люди, днём и ночью.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Но такая, вот, беда —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Нас они не слышат…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Там сегодня красота —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выпал снег на крыши.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Ёлку просит детвора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И игрушек разных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И шампанского пора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Закупить на праздник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Но не будет снег у нас,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Хлопьями спускаться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Ведь по Цельсию сейчас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Холодно – плюс двадцать.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Я, наверное, уже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Больше там не буду,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Где летящий с неба снег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Не считают чудом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Я уехал так давно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Словно в зазеркалье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А компьютера окно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Это нереальность.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А за, дальним – далеко,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Технологий чудо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 xml:space="preserve">Даст </w:t>
      </w:r>
      <w:proofErr w:type="spellStart"/>
      <w:r w:rsidRPr="00DA3CF9">
        <w:rPr>
          <w:rFonts w:ascii="Times New Roman" w:hAnsi="Times New Roman" w:cs="Times New Roman"/>
          <w:sz w:val="28"/>
          <w:szCs w:val="28"/>
        </w:rPr>
        <w:t>веб-камера</w:t>
      </w:r>
      <w:proofErr w:type="spellEnd"/>
      <w:r w:rsidRPr="00DA3CF9">
        <w:rPr>
          <w:rFonts w:ascii="Times New Roman" w:hAnsi="Times New Roman" w:cs="Times New Roman"/>
          <w:sz w:val="28"/>
          <w:szCs w:val="28"/>
        </w:rPr>
        <w:t xml:space="preserve"> легко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Видеть снег отсюда.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И идут там, кто куда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Люди, нас не слыша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Там сегодня красота</w:t>
      </w:r>
    </w:p>
    <w:p w:rsidR="00DA3CF9" w:rsidRPr="00DA3CF9" w:rsidRDefault="00DA3CF9" w:rsidP="00DA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CF9">
        <w:rPr>
          <w:rFonts w:ascii="Times New Roman" w:hAnsi="Times New Roman" w:cs="Times New Roman"/>
          <w:sz w:val="28"/>
          <w:szCs w:val="28"/>
        </w:rPr>
        <w:t>Выпал снег на крыши.</w:t>
      </w:r>
    </w:p>
    <w:p w:rsidR="00FF6BEC" w:rsidRPr="00DA3CF9" w:rsidRDefault="00FF6BEC" w:rsidP="00DA3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CF9" w:rsidRPr="00DA3CF9" w:rsidRDefault="00DA3CF9" w:rsidP="00DA3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A3CF9" w:rsidRPr="00DA3CF9" w:rsidSect="00FF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CF9"/>
    <w:rsid w:val="00DA3CF9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EC"/>
  </w:style>
  <w:style w:type="paragraph" w:styleId="2">
    <w:name w:val="heading 2"/>
    <w:basedOn w:val="a"/>
    <w:next w:val="a"/>
    <w:link w:val="20"/>
    <w:uiPriority w:val="9"/>
    <w:unhideWhenUsed/>
    <w:qFormat/>
    <w:rsid w:val="00DA3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A3CF9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DA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A3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1016</Characters>
  <Application>Microsoft Office Word</Application>
  <DocSecurity>0</DocSecurity>
  <Lines>29</Lines>
  <Paragraphs>15</Paragraphs>
  <ScaleCrop>false</ScaleCrop>
  <Company>Portable by Gosuto® 2018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2021-06-18T09:11:00Z</dcterms:created>
  <dcterms:modified xsi:type="dcterms:W3CDTF">2021-06-18T09:24:00Z</dcterms:modified>
</cp:coreProperties>
</file>